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B" w:rsidRPr="004F197B" w:rsidRDefault="004F197B" w:rsidP="004F197B">
      <w:pPr>
        <w:widowControl/>
        <w:jc w:val="center"/>
        <w:rPr>
          <w:rFonts w:ascii="メイリオ" w:eastAsia="メイリオ" w:hAnsi="メイリオ" w:cs="Arial"/>
          <w:b/>
          <w:color w:val="333333"/>
          <w:kern w:val="0"/>
          <w:sz w:val="24"/>
          <w:szCs w:val="24"/>
        </w:rPr>
      </w:pPr>
      <w:r w:rsidRPr="004F197B">
        <w:rPr>
          <w:rFonts w:ascii="メイリオ" w:eastAsia="メイリオ" w:hAnsi="メイリオ" w:cs="Arial" w:hint="eastAsia"/>
          <w:b/>
          <w:color w:val="333333"/>
          <w:kern w:val="0"/>
          <w:sz w:val="24"/>
          <w:szCs w:val="24"/>
        </w:rPr>
        <w:t>TV　ためしてガッテン　NHK放送</w:t>
      </w: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  <w:r>
        <w:rPr>
          <w:rFonts w:ascii="メイリオ" w:eastAsia="メイリオ" w:hAnsi="メイリオ" w:cs="Arial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44450</wp:posOffset>
            </wp:positionV>
            <wp:extent cx="4572000" cy="201295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220ためしてガッテン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  <w:r>
        <w:rPr>
          <w:rFonts w:ascii="メイリオ" w:eastAsia="メイリオ" w:hAnsi="メイリオ" w:cs="Arial" w:hint="eastAsia"/>
          <w:b/>
          <w:bCs/>
          <w:noProof/>
          <w:color w:val="000000"/>
          <w:kern w:val="36"/>
          <w:sz w:val="35"/>
          <w:szCs w:val="3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368300</wp:posOffset>
            </wp:positionV>
            <wp:extent cx="4572000" cy="13430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220ためしてガッテン　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/>
          <w:b/>
          <w:bCs/>
          <w:color w:val="000000"/>
          <w:kern w:val="36"/>
          <w:sz w:val="35"/>
          <w:szCs w:val="35"/>
        </w:rPr>
      </w:pPr>
    </w:p>
    <w:p w:rsidR="004F197B" w:rsidRPr="004F197B" w:rsidRDefault="004F197B" w:rsidP="004F197B">
      <w:pPr>
        <w:widowControl/>
        <w:jc w:val="left"/>
        <w:outlineLvl w:val="0"/>
        <w:rPr>
          <w:rFonts w:ascii="メイリオ" w:eastAsia="メイリオ" w:hAnsi="メイリオ" w:cs="Arial" w:hint="eastAsia"/>
          <w:b/>
          <w:bCs/>
          <w:color w:val="000000"/>
          <w:kern w:val="36"/>
          <w:sz w:val="35"/>
          <w:szCs w:val="35"/>
        </w:rPr>
      </w:pPr>
      <w:r w:rsidRPr="004F197B">
        <w:rPr>
          <w:rFonts w:ascii="メイリオ" w:eastAsia="メイリオ" w:hAnsi="メイリオ" w:cs="Arial" w:hint="eastAsia"/>
          <w:b/>
          <w:bCs/>
          <w:color w:val="000000"/>
          <w:kern w:val="36"/>
          <w:sz w:val="35"/>
          <w:szCs w:val="35"/>
        </w:rPr>
        <w:t>慢性痛しびれが改善！逆子も治る！？東洋の神秘「はり治療」SP</w:t>
      </w:r>
    </w:p>
    <w:p w:rsidR="004F197B" w:rsidRPr="004F197B" w:rsidRDefault="004F197B" w:rsidP="004F197B">
      <w:pPr>
        <w:widowControl/>
        <w:jc w:val="left"/>
        <w:rPr>
          <w:rFonts w:ascii="メイリオ" w:eastAsia="メイリオ" w:hAnsi="メイリオ" w:cs="Arial" w:hint="eastAsia"/>
          <w:b/>
          <w:color w:val="FF0000"/>
          <w:kern w:val="0"/>
          <w:sz w:val="29"/>
          <w:szCs w:val="29"/>
        </w:rPr>
      </w:pPr>
      <w:r w:rsidRPr="004F197B">
        <w:rPr>
          <w:rFonts w:ascii="メイリオ" w:eastAsia="メイリオ" w:hAnsi="メイリオ" w:cs="Arial" w:hint="eastAsia"/>
          <w:b/>
          <w:color w:val="FF0000"/>
          <w:kern w:val="0"/>
          <w:sz w:val="29"/>
          <w:szCs w:val="29"/>
        </w:rPr>
        <w:t xml:space="preserve">2019年2月20日（水）午後7時30分 </w:t>
      </w:r>
    </w:p>
    <w:p w:rsidR="004F197B" w:rsidRPr="004F197B" w:rsidRDefault="004F197B" w:rsidP="004F197B">
      <w:pPr>
        <w:widowControl/>
        <w:jc w:val="left"/>
        <w:rPr>
          <w:rFonts w:ascii="メイリオ" w:eastAsia="メイリオ" w:hAnsi="メイリオ" w:cs="Arial"/>
          <w:b/>
          <w:color w:val="FF0000"/>
          <w:kern w:val="0"/>
          <w:sz w:val="23"/>
          <w:szCs w:val="23"/>
        </w:rPr>
      </w:pPr>
      <w:r w:rsidRPr="004F197B">
        <w:rPr>
          <w:rFonts w:ascii="メイリオ" w:eastAsia="メイリオ" w:hAnsi="メイリオ" w:cs="Arial" w:hint="eastAsia"/>
          <w:b/>
          <w:color w:val="FF0000"/>
          <w:kern w:val="0"/>
          <w:sz w:val="23"/>
          <w:szCs w:val="23"/>
        </w:rPr>
        <w:t>2019年2月23日（土）午前0時25分</w:t>
      </w:r>
      <w:bookmarkStart w:id="0" w:name="_GoBack"/>
      <w:bookmarkEnd w:id="0"/>
    </w:p>
    <w:p w:rsidR="004F197B" w:rsidRPr="004F197B" w:rsidRDefault="004F197B" w:rsidP="004F197B">
      <w:pPr>
        <w:widowControl/>
        <w:spacing w:after="240"/>
        <w:jc w:val="left"/>
        <w:rPr>
          <w:rFonts w:ascii="メイリオ" w:eastAsia="メイリオ" w:hAnsi="メイリオ" w:cs="Arial"/>
          <w:color w:val="333333"/>
          <w:kern w:val="0"/>
          <w:sz w:val="18"/>
          <w:szCs w:val="18"/>
        </w:rPr>
      </w:pPr>
      <w:r w:rsidRPr="004F197B"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  <w:t>いま肩こりや腰痛などの治療に大人気のはり治療。しんきゅう院の数は年々増加し、なんとコンビニ以上！でもなぜはりを刺すだけで、さまざまな症状が改善するのか、謎ですよね？そこで今回は科学の目で、はりの世界を大解剖！本場・中国で、はり治療のカギとなる「ツボ」の正体を探っていくと、「ツボは常に存在するものではない」という不可解な情報をゲット。そしてついに、ツボの正体の撮影に成功！さらには、はりでお腹の逆子がぐるりと回る奇跡の現場にも遭遇。はり未経験のあなたも、一度ためしてみたくなる？</w:t>
      </w:r>
    </w:p>
    <w:p w:rsidR="004F197B" w:rsidRPr="004F197B" w:rsidRDefault="004F197B" w:rsidP="004F197B">
      <w:pPr>
        <w:widowControl/>
        <w:shd w:val="clear" w:color="auto" w:fill="F5F5F5"/>
        <w:jc w:val="left"/>
        <w:outlineLvl w:val="1"/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</w:pPr>
      <w:r w:rsidRPr="004F197B"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  <w:t>ゲスト</w:t>
      </w:r>
    </w:p>
    <w:p w:rsidR="008E5CEF" w:rsidRPr="004F197B" w:rsidRDefault="004F197B" w:rsidP="004F197B">
      <w:pPr>
        <w:widowControl/>
        <w:shd w:val="clear" w:color="auto" w:fill="F5F5F5"/>
        <w:spacing w:before="240" w:after="240"/>
        <w:jc w:val="left"/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</w:pPr>
      <w:r w:rsidRPr="004F197B"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  <w:t>金子貴俊、眞鍋かをり、山根千佳</w:t>
      </w:r>
      <w:r w:rsidRPr="004F197B">
        <w:rPr>
          <w:rFonts w:ascii="メイリオ" w:eastAsia="メイリオ" w:hAnsi="メイリオ" w:cs="Arial" w:hint="eastAsia"/>
          <w:color w:val="333333"/>
          <w:kern w:val="0"/>
          <w:sz w:val="18"/>
          <w:szCs w:val="18"/>
        </w:rPr>
        <w:br/>
        <w:t>(番組内容は予告無く変更になる場合があります。)</w:t>
      </w:r>
    </w:p>
    <w:sectPr w:rsidR="008E5CEF" w:rsidRPr="004F1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4F197B"/>
    <w:rsid w:val="008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8188D-6D27-41E4-9D45-477FFC59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4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6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18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50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takeshi</dc:creator>
  <cp:keywords/>
  <dc:description/>
  <cp:lastModifiedBy>harigae takeshi</cp:lastModifiedBy>
  <cp:revision>1</cp:revision>
  <dcterms:created xsi:type="dcterms:W3CDTF">2019-02-15T04:44:00Z</dcterms:created>
  <dcterms:modified xsi:type="dcterms:W3CDTF">2019-02-15T04:52:00Z</dcterms:modified>
</cp:coreProperties>
</file>